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9046EE"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024"/>
        <w:gridCol w:w="1909"/>
        <w:gridCol w:w="844"/>
      </w:tblGrid>
      <w:tr w:rsidR="006A6E67" w:rsidRPr="007F1689" w14:paraId="6D6A470C" w14:textId="77777777" w:rsidTr="00533095">
        <w:trPr>
          <w:trHeight w:val="20"/>
          <w:jc w:val="center"/>
        </w:trPr>
        <w:tc>
          <w:tcPr>
            <w:tcW w:w="6024" w:type="dxa"/>
            <w:vAlign w:val="center"/>
          </w:tcPr>
          <w:p w14:paraId="5811364B" w14:textId="1154ADBE" w:rsidR="00533095" w:rsidRPr="007F1689" w:rsidRDefault="006A6E67" w:rsidP="00DA264E">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909" w:type="dxa"/>
            <w:vAlign w:val="center"/>
          </w:tcPr>
          <w:p w14:paraId="275CC858" w14:textId="4995C8C9" w:rsidR="006A6E67" w:rsidRPr="006A6E67" w:rsidRDefault="006A6E67" w:rsidP="00DA264E">
            <w:pPr>
              <w:spacing w:line="216" w:lineRule="auto"/>
              <w:ind w:left="-17"/>
              <w:jc w:val="center"/>
              <w:rPr>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tc>
        <w:tc>
          <w:tcPr>
            <w:tcW w:w="844" w:type="dxa"/>
            <w:vAlign w:val="center"/>
          </w:tcPr>
          <w:p w14:paraId="2D7E9D6E" w14:textId="77777777" w:rsidR="006A6E67" w:rsidRPr="00436545" w:rsidRDefault="006A6E67" w:rsidP="00DA264E">
            <w:pPr>
              <w:spacing w:line="216" w:lineRule="auto"/>
              <w:ind w:left="-17"/>
              <w:jc w:val="center"/>
              <w:rPr>
                <w:b/>
                <w:sz w:val="21"/>
                <w:szCs w:val="21"/>
              </w:rPr>
            </w:pPr>
            <w:r w:rsidRPr="00436545">
              <w:rPr>
                <w:b/>
                <w:sz w:val="21"/>
                <w:szCs w:val="21"/>
              </w:rPr>
              <w:t>Please Tick</w:t>
            </w:r>
          </w:p>
        </w:tc>
      </w:tr>
      <w:tr w:rsidR="00EE5D73" w:rsidRPr="007F1689" w14:paraId="09B1F3AE" w14:textId="77777777" w:rsidTr="00533095">
        <w:trPr>
          <w:trHeight w:val="20"/>
          <w:jc w:val="center"/>
        </w:trPr>
        <w:tc>
          <w:tcPr>
            <w:tcW w:w="8777" w:type="dxa"/>
            <w:gridSpan w:val="3"/>
            <w:vAlign w:val="center"/>
          </w:tcPr>
          <w:p w14:paraId="40ACA42F" w14:textId="1CA1B9A6" w:rsidR="00EE5D73" w:rsidRPr="00EE5D73" w:rsidRDefault="00EE5D73" w:rsidP="00DA264E">
            <w:pPr>
              <w:spacing w:line="216" w:lineRule="auto"/>
              <w:ind w:left="-17"/>
              <w:rPr>
                <w:sz w:val="24"/>
              </w:rPr>
            </w:pPr>
            <w:r w:rsidRPr="00EE5D73">
              <w:rPr>
                <w:b/>
                <w:sz w:val="24"/>
              </w:rPr>
              <w:t>London</w:t>
            </w:r>
            <w:r w:rsidRPr="00EE5D73">
              <w:rPr>
                <w:sz w:val="24"/>
              </w:rPr>
              <w:t xml:space="preserve"> </w:t>
            </w:r>
          </w:p>
          <w:p w14:paraId="05041BFA" w14:textId="3A23705F" w:rsidR="00EE5D73" w:rsidRPr="00EE5D73" w:rsidRDefault="00EE5D73" w:rsidP="00DA264E">
            <w:pPr>
              <w:spacing w:line="216" w:lineRule="auto"/>
              <w:ind w:left="-17"/>
            </w:pPr>
            <w:r w:rsidRPr="00EE5D73">
              <w:rPr>
                <w:sz w:val="20"/>
              </w:rPr>
              <w:t xml:space="preserve">Venue: Better Bankside Community Space, 18 Great Guildford St, London SE1 0FD </w:t>
            </w:r>
            <w:r w:rsidRPr="00EE5D73">
              <w:rPr>
                <w:sz w:val="20"/>
              </w:rPr>
              <w:br/>
              <w:t>(includes lunch and refreshments)</w:t>
            </w:r>
          </w:p>
        </w:tc>
      </w:tr>
      <w:tr w:rsidR="002D7255" w:rsidRPr="007F1689" w14:paraId="7EF08F20" w14:textId="77777777" w:rsidTr="00DA264E">
        <w:trPr>
          <w:trHeight w:val="397"/>
          <w:jc w:val="center"/>
        </w:trPr>
        <w:tc>
          <w:tcPr>
            <w:tcW w:w="6024" w:type="dxa"/>
            <w:vAlign w:val="center"/>
          </w:tcPr>
          <w:p w14:paraId="1AA9178B" w14:textId="61512058" w:rsidR="002D7255" w:rsidRPr="002D7255" w:rsidRDefault="002D7255" w:rsidP="00DA264E">
            <w:pPr>
              <w:spacing w:line="216" w:lineRule="auto"/>
              <w:ind w:left="-17"/>
              <w:jc w:val="center"/>
              <w:rPr>
                <w:sz w:val="21"/>
                <w:szCs w:val="21"/>
              </w:rPr>
            </w:pPr>
            <w:r w:rsidRPr="002D7255">
              <w:rPr>
                <w:sz w:val="21"/>
                <w:szCs w:val="21"/>
              </w:rPr>
              <w:t>4</w:t>
            </w:r>
            <w:r w:rsidRPr="002D7255">
              <w:rPr>
                <w:sz w:val="21"/>
                <w:szCs w:val="21"/>
                <w:vertAlign w:val="superscript"/>
              </w:rPr>
              <w:t xml:space="preserve">th </w:t>
            </w:r>
            <w:r w:rsidRPr="002D7255">
              <w:rPr>
                <w:sz w:val="21"/>
                <w:szCs w:val="21"/>
              </w:rPr>
              <w:t>June 2019, 9:45-4:15pm</w:t>
            </w:r>
          </w:p>
        </w:tc>
        <w:tc>
          <w:tcPr>
            <w:tcW w:w="1909" w:type="dxa"/>
            <w:vAlign w:val="center"/>
          </w:tcPr>
          <w:p w14:paraId="63F902AA" w14:textId="533F0DBC" w:rsidR="002D7255" w:rsidRPr="002D7255" w:rsidRDefault="002D7255" w:rsidP="00DA264E">
            <w:pPr>
              <w:spacing w:line="216" w:lineRule="auto"/>
              <w:ind w:left="-17"/>
              <w:jc w:val="center"/>
              <w:rPr>
                <w:sz w:val="21"/>
                <w:szCs w:val="21"/>
              </w:rPr>
            </w:pPr>
            <w:r w:rsidRPr="002D7255">
              <w:rPr>
                <w:sz w:val="21"/>
                <w:szCs w:val="21"/>
              </w:rPr>
              <w:t>129.00</w:t>
            </w:r>
          </w:p>
        </w:tc>
        <w:tc>
          <w:tcPr>
            <w:tcW w:w="844" w:type="dxa"/>
            <w:vAlign w:val="center"/>
          </w:tcPr>
          <w:p w14:paraId="62E8256C" w14:textId="77777777" w:rsidR="002D7255" w:rsidRPr="007F1689" w:rsidRDefault="002D7255" w:rsidP="00DA264E">
            <w:pPr>
              <w:spacing w:line="216" w:lineRule="auto"/>
              <w:ind w:left="-17"/>
              <w:jc w:val="center"/>
              <w:rPr>
                <w:sz w:val="21"/>
                <w:szCs w:val="21"/>
              </w:rPr>
            </w:pPr>
          </w:p>
        </w:tc>
      </w:tr>
      <w:tr w:rsidR="00EE5D73" w:rsidRPr="007F1689" w14:paraId="6097DAB7" w14:textId="77777777" w:rsidTr="00533095">
        <w:trPr>
          <w:trHeight w:val="20"/>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1552529F" w:rsidR="00EE5D73" w:rsidRPr="00EE5D73" w:rsidRDefault="00EE5D73" w:rsidP="00A70234">
            <w:pPr>
              <w:spacing w:line="216" w:lineRule="auto"/>
              <w:ind w:left="-17"/>
              <w:jc w:val="both"/>
              <w:rPr>
                <w:sz w:val="20"/>
              </w:rPr>
            </w:pPr>
            <w:r w:rsidRPr="00EE5D73">
              <w:rPr>
                <w:sz w:val="20"/>
              </w:rPr>
              <w:t xml:space="preserve">Venue: </w:t>
            </w:r>
            <w:r w:rsidR="00A70234">
              <w:rPr>
                <w:sz w:val="20"/>
              </w:rPr>
              <w:t xml:space="preserve">Moseley Exchange, </w:t>
            </w:r>
            <w:r w:rsidR="00A70234" w:rsidRPr="00A70234">
              <w:rPr>
                <w:sz w:val="20"/>
              </w:rPr>
              <w:t>149-153 Alcester Road,</w:t>
            </w:r>
            <w:r w:rsidR="00A70234">
              <w:rPr>
                <w:sz w:val="20"/>
              </w:rPr>
              <w:t xml:space="preserve"> </w:t>
            </w:r>
            <w:r w:rsidR="00A70234" w:rsidRPr="00A70234">
              <w:rPr>
                <w:sz w:val="20"/>
              </w:rPr>
              <w:t>Moseley, Birmingham,</w:t>
            </w:r>
            <w:r w:rsidR="00A70234">
              <w:rPr>
                <w:sz w:val="20"/>
              </w:rPr>
              <w:t xml:space="preserve"> </w:t>
            </w:r>
            <w:r w:rsidR="00A70234" w:rsidRPr="00A70234">
              <w:rPr>
                <w:sz w:val="20"/>
              </w:rPr>
              <w:t>B13 8JP</w:t>
            </w:r>
          </w:p>
          <w:p w14:paraId="3715F655" w14:textId="19D2049C" w:rsidR="00EE5D73" w:rsidRPr="007F1689" w:rsidRDefault="00EE5D73" w:rsidP="00DA264E">
            <w:pPr>
              <w:spacing w:line="216" w:lineRule="auto"/>
              <w:ind w:left="-17"/>
              <w:jc w:val="both"/>
              <w:rPr>
                <w:sz w:val="21"/>
                <w:szCs w:val="21"/>
              </w:rPr>
            </w:pPr>
            <w:r w:rsidRPr="00EE5D73">
              <w:rPr>
                <w:sz w:val="20"/>
              </w:rPr>
              <w:t>(includes lunch and refreshments)</w:t>
            </w:r>
          </w:p>
        </w:tc>
      </w:tr>
      <w:tr w:rsidR="00533095" w:rsidRPr="007F1689" w14:paraId="4A96CB88"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588A9218" w14:textId="1E91D7BE" w:rsidR="00533095" w:rsidRPr="00821941" w:rsidRDefault="00533095" w:rsidP="00DA264E">
            <w:pPr>
              <w:spacing w:line="216" w:lineRule="auto"/>
              <w:ind w:left="-17"/>
              <w:jc w:val="center"/>
              <w:rPr>
                <w:b/>
                <w:sz w:val="21"/>
                <w:szCs w:val="21"/>
              </w:rPr>
            </w:pPr>
            <w:r w:rsidRPr="00821941">
              <w:rPr>
                <w:strike/>
                <w:sz w:val="21"/>
                <w:szCs w:val="21"/>
              </w:rPr>
              <w:t>22nd May 2019</w:t>
            </w:r>
            <w:r w:rsidR="002D7255" w:rsidRPr="00821941">
              <w:rPr>
                <w:strike/>
                <w:sz w:val="21"/>
                <w:szCs w:val="21"/>
              </w:rPr>
              <w:t>,</w:t>
            </w:r>
            <w:r w:rsidRPr="00821941">
              <w:rPr>
                <w:strike/>
                <w:sz w:val="21"/>
                <w:szCs w:val="21"/>
              </w:rPr>
              <w:t xml:space="preserve"> 9:30am-4:00pm</w:t>
            </w:r>
            <w:r w:rsidR="00821941">
              <w:rPr>
                <w:sz w:val="21"/>
                <w:szCs w:val="21"/>
              </w:rPr>
              <w:t xml:space="preserve"> </w:t>
            </w:r>
            <w:r w:rsidR="00821941" w:rsidRPr="00821941">
              <w:rPr>
                <w:b/>
                <w:sz w:val="21"/>
                <w:szCs w:val="21"/>
              </w:rPr>
              <w:t>FULLY BOOKED</w:t>
            </w:r>
          </w:p>
        </w:tc>
        <w:tc>
          <w:tcPr>
            <w:tcW w:w="1909" w:type="dxa"/>
            <w:tcBorders>
              <w:top w:val="single" w:sz="4" w:space="0" w:color="auto"/>
              <w:left w:val="single" w:sz="4" w:space="0" w:color="auto"/>
              <w:bottom w:val="single" w:sz="4" w:space="0" w:color="auto"/>
              <w:right w:val="single" w:sz="4" w:space="0" w:color="auto"/>
            </w:tcBorders>
            <w:vAlign w:val="center"/>
          </w:tcPr>
          <w:p w14:paraId="571387F2" w14:textId="36F6C491" w:rsidR="00533095" w:rsidRPr="00821941" w:rsidRDefault="00533095" w:rsidP="00DA264E">
            <w:pPr>
              <w:spacing w:line="216" w:lineRule="auto"/>
              <w:ind w:left="-17"/>
              <w:jc w:val="center"/>
              <w:rPr>
                <w:strike/>
                <w:sz w:val="21"/>
                <w:szCs w:val="21"/>
              </w:rPr>
            </w:pPr>
            <w:r w:rsidRPr="00821941">
              <w:rPr>
                <w:strike/>
                <w:sz w:val="21"/>
                <w:szCs w:val="21"/>
              </w:rPr>
              <w:t>£99.00</w:t>
            </w:r>
          </w:p>
        </w:tc>
        <w:tc>
          <w:tcPr>
            <w:tcW w:w="844" w:type="dxa"/>
            <w:tcBorders>
              <w:top w:val="single" w:sz="4" w:space="0" w:color="auto"/>
              <w:left w:val="single" w:sz="4" w:space="0" w:color="auto"/>
              <w:bottom w:val="single" w:sz="4" w:space="0" w:color="auto"/>
              <w:right w:val="single" w:sz="4" w:space="0" w:color="auto"/>
            </w:tcBorders>
            <w:vAlign w:val="center"/>
          </w:tcPr>
          <w:p w14:paraId="235337F7" w14:textId="77777777" w:rsidR="00533095" w:rsidRPr="007F1689" w:rsidRDefault="00533095" w:rsidP="00DA264E">
            <w:pPr>
              <w:spacing w:line="216" w:lineRule="auto"/>
              <w:ind w:left="-17"/>
              <w:jc w:val="center"/>
              <w:rPr>
                <w:sz w:val="21"/>
                <w:szCs w:val="21"/>
              </w:rPr>
            </w:pPr>
          </w:p>
        </w:tc>
      </w:tr>
      <w:tr w:rsidR="00821941" w:rsidRPr="007F1689" w14:paraId="2F239933"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5D492545" w14:textId="504327FC" w:rsidR="00821941" w:rsidRPr="00821941" w:rsidRDefault="00821941" w:rsidP="00821941">
            <w:pPr>
              <w:spacing w:line="216" w:lineRule="auto"/>
              <w:ind w:left="-17"/>
              <w:jc w:val="center"/>
              <w:rPr>
                <w:strike/>
                <w:sz w:val="21"/>
                <w:szCs w:val="21"/>
              </w:rPr>
            </w:pPr>
            <w:r>
              <w:rPr>
                <w:sz w:val="21"/>
                <w:szCs w:val="21"/>
              </w:rPr>
              <w:t>3rd</w:t>
            </w:r>
            <w:r w:rsidRPr="00821941">
              <w:rPr>
                <w:sz w:val="21"/>
                <w:szCs w:val="21"/>
              </w:rPr>
              <w:t xml:space="preserve"> </w:t>
            </w:r>
            <w:r>
              <w:rPr>
                <w:sz w:val="21"/>
                <w:szCs w:val="21"/>
              </w:rPr>
              <w:t>July</w:t>
            </w:r>
            <w:r w:rsidRPr="00821941">
              <w:rPr>
                <w:sz w:val="21"/>
                <w:szCs w:val="21"/>
              </w:rPr>
              <w:t xml:space="preserve"> 2019, 9:30am-4:00pm</w:t>
            </w:r>
          </w:p>
        </w:tc>
        <w:tc>
          <w:tcPr>
            <w:tcW w:w="1909" w:type="dxa"/>
            <w:tcBorders>
              <w:top w:val="single" w:sz="4" w:space="0" w:color="auto"/>
              <w:left w:val="single" w:sz="4" w:space="0" w:color="auto"/>
              <w:bottom w:val="single" w:sz="4" w:space="0" w:color="auto"/>
              <w:right w:val="single" w:sz="4" w:space="0" w:color="auto"/>
            </w:tcBorders>
            <w:vAlign w:val="center"/>
          </w:tcPr>
          <w:p w14:paraId="5A27B709" w14:textId="3B61C3AB" w:rsidR="00821941" w:rsidRPr="00821941" w:rsidRDefault="00821941" w:rsidP="00821941">
            <w:pPr>
              <w:spacing w:line="216" w:lineRule="auto"/>
              <w:ind w:left="-17"/>
              <w:jc w:val="center"/>
              <w:rPr>
                <w:strike/>
                <w:sz w:val="21"/>
                <w:szCs w:val="21"/>
              </w:rPr>
            </w:pPr>
            <w:r>
              <w:rPr>
                <w:sz w:val="21"/>
                <w:szCs w:val="21"/>
              </w:rPr>
              <w:t>£129.00</w:t>
            </w:r>
          </w:p>
        </w:tc>
        <w:tc>
          <w:tcPr>
            <w:tcW w:w="844" w:type="dxa"/>
            <w:tcBorders>
              <w:top w:val="single" w:sz="4" w:space="0" w:color="auto"/>
              <w:left w:val="single" w:sz="4" w:space="0" w:color="auto"/>
              <w:bottom w:val="single" w:sz="4" w:space="0" w:color="auto"/>
              <w:right w:val="single" w:sz="4" w:space="0" w:color="auto"/>
            </w:tcBorders>
            <w:vAlign w:val="center"/>
          </w:tcPr>
          <w:p w14:paraId="40A5AE7C" w14:textId="77777777" w:rsidR="00821941" w:rsidRPr="007F1689" w:rsidRDefault="00821941" w:rsidP="00821941">
            <w:pPr>
              <w:spacing w:line="216" w:lineRule="auto"/>
              <w:ind w:left="-17"/>
              <w:jc w:val="center"/>
              <w:rPr>
                <w:sz w:val="21"/>
                <w:szCs w:val="21"/>
              </w:rPr>
            </w:pPr>
          </w:p>
        </w:tc>
      </w:tr>
      <w:tr w:rsidR="00821941" w:rsidRPr="007F1689" w14:paraId="555522DC" w14:textId="77777777" w:rsidTr="00533095">
        <w:trPr>
          <w:trHeight w:val="20"/>
          <w:jc w:val="center"/>
        </w:trPr>
        <w:tc>
          <w:tcPr>
            <w:tcW w:w="8777" w:type="dxa"/>
            <w:gridSpan w:val="3"/>
            <w:tcBorders>
              <w:bottom w:val="single" w:sz="4" w:space="0" w:color="auto"/>
            </w:tcBorders>
            <w:vAlign w:val="center"/>
          </w:tcPr>
          <w:p w14:paraId="23045183" w14:textId="69737041" w:rsidR="00821941" w:rsidRPr="00EE5D73" w:rsidRDefault="00821941" w:rsidP="00821941">
            <w:pPr>
              <w:spacing w:line="216" w:lineRule="auto"/>
              <w:ind w:left="-17"/>
              <w:jc w:val="both"/>
              <w:rPr>
                <w:b/>
                <w:sz w:val="24"/>
              </w:rPr>
            </w:pPr>
            <w:r>
              <w:rPr>
                <w:b/>
                <w:sz w:val="24"/>
              </w:rPr>
              <w:t>Leeds</w:t>
            </w:r>
          </w:p>
          <w:p w14:paraId="624A3EB9" w14:textId="2FDCD2A9" w:rsidR="00821941" w:rsidRPr="007F1689" w:rsidRDefault="00821941" w:rsidP="00821941">
            <w:pPr>
              <w:spacing w:line="216" w:lineRule="auto"/>
              <w:ind w:left="-17"/>
              <w:rPr>
                <w:sz w:val="21"/>
                <w:szCs w:val="21"/>
              </w:rPr>
            </w:pPr>
            <w:r w:rsidRPr="00EE5D73">
              <w:rPr>
                <w:sz w:val="20"/>
              </w:rPr>
              <w:t xml:space="preserve">Venue: </w:t>
            </w:r>
            <w:r w:rsidRPr="00D570EE">
              <w:rPr>
                <w:sz w:val="20"/>
              </w:rPr>
              <w:t>No 1 Leeds, 26 Whitehall Road, Leeds, LS12 1BE</w:t>
            </w:r>
            <w:r>
              <w:rPr>
                <w:sz w:val="20"/>
              </w:rPr>
              <w:br/>
            </w:r>
            <w:r w:rsidRPr="00EE5D73">
              <w:rPr>
                <w:sz w:val="20"/>
              </w:rPr>
              <w:t>(includes lunch and refreshments)</w:t>
            </w:r>
          </w:p>
        </w:tc>
      </w:tr>
      <w:tr w:rsidR="00821941" w:rsidRPr="007F1689" w14:paraId="1985E0C6" w14:textId="77777777" w:rsidTr="00DA264E">
        <w:trPr>
          <w:trHeight w:val="397"/>
          <w:jc w:val="center"/>
        </w:trPr>
        <w:tc>
          <w:tcPr>
            <w:tcW w:w="6024" w:type="dxa"/>
            <w:vAlign w:val="center"/>
          </w:tcPr>
          <w:p w14:paraId="2C52194F" w14:textId="4AAF519C" w:rsidR="00821941" w:rsidRDefault="00821941" w:rsidP="00821941">
            <w:pPr>
              <w:spacing w:line="216" w:lineRule="auto"/>
              <w:ind w:left="-17"/>
              <w:jc w:val="center"/>
              <w:rPr>
                <w:b/>
                <w:sz w:val="24"/>
              </w:rPr>
            </w:pPr>
            <w:r>
              <w:rPr>
                <w:sz w:val="21"/>
                <w:szCs w:val="21"/>
              </w:rPr>
              <w:t>21st</w:t>
            </w:r>
            <w:r w:rsidRPr="00EE5D73">
              <w:rPr>
                <w:sz w:val="21"/>
                <w:szCs w:val="21"/>
              </w:rPr>
              <w:t xml:space="preserve"> </w:t>
            </w:r>
            <w:r>
              <w:rPr>
                <w:sz w:val="21"/>
                <w:szCs w:val="21"/>
              </w:rPr>
              <w:t>May</w:t>
            </w:r>
            <w:r w:rsidRPr="00EE5D73">
              <w:rPr>
                <w:sz w:val="21"/>
                <w:szCs w:val="21"/>
              </w:rPr>
              <w:t xml:space="preserve"> 201</w:t>
            </w:r>
            <w:r>
              <w:rPr>
                <w:sz w:val="21"/>
                <w:szCs w:val="21"/>
              </w:rPr>
              <w:t>9</w:t>
            </w:r>
            <w:r w:rsidRPr="00EE5D73">
              <w:rPr>
                <w:sz w:val="21"/>
                <w:szCs w:val="21"/>
              </w:rPr>
              <w:t>, 9:30am-4</w:t>
            </w:r>
            <w:r>
              <w:rPr>
                <w:sz w:val="21"/>
                <w:szCs w:val="21"/>
              </w:rPr>
              <w:t>:</w:t>
            </w:r>
            <w:r w:rsidRPr="00EE5D73">
              <w:rPr>
                <w:sz w:val="21"/>
                <w:szCs w:val="21"/>
              </w:rPr>
              <w:t>00pm</w:t>
            </w:r>
          </w:p>
        </w:tc>
        <w:tc>
          <w:tcPr>
            <w:tcW w:w="1909" w:type="dxa"/>
            <w:vAlign w:val="center"/>
          </w:tcPr>
          <w:p w14:paraId="64A1A445" w14:textId="462B9287" w:rsidR="00821941" w:rsidRPr="007F1689" w:rsidRDefault="00821941" w:rsidP="00821941">
            <w:pPr>
              <w:spacing w:line="216" w:lineRule="auto"/>
              <w:ind w:left="-17"/>
              <w:jc w:val="center"/>
              <w:rPr>
                <w:sz w:val="21"/>
                <w:szCs w:val="21"/>
              </w:rPr>
            </w:pPr>
            <w:r w:rsidRPr="007F1689">
              <w:rPr>
                <w:sz w:val="21"/>
                <w:szCs w:val="21"/>
              </w:rPr>
              <w:t>£</w:t>
            </w:r>
            <w:r>
              <w:rPr>
                <w:sz w:val="21"/>
                <w:szCs w:val="21"/>
              </w:rPr>
              <w:t>129.00</w:t>
            </w:r>
          </w:p>
        </w:tc>
        <w:tc>
          <w:tcPr>
            <w:tcW w:w="844" w:type="dxa"/>
            <w:vAlign w:val="center"/>
          </w:tcPr>
          <w:p w14:paraId="2827CA3A" w14:textId="77777777" w:rsidR="00821941" w:rsidRPr="007F1689" w:rsidRDefault="00821941" w:rsidP="00821941">
            <w:pPr>
              <w:spacing w:line="216" w:lineRule="auto"/>
              <w:ind w:left="-17"/>
              <w:jc w:val="center"/>
              <w:rPr>
                <w:sz w:val="21"/>
                <w:szCs w:val="21"/>
              </w:rPr>
            </w:pPr>
          </w:p>
        </w:tc>
      </w:tr>
      <w:tr w:rsidR="00821941" w:rsidRPr="007F1689" w14:paraId="47E49C5B" w14:textId="77777777" w:rsidTr="00533095">
        <w:trPr>
          <w:trHeight w:val="20"/>
          <w:jc w:val="center"/>
        </w:trPr>
        <w:tc>
          <w:tcPr>
            <w:tcW w:w="8777" w:type="dxa"/>
            <w:gridSpan w:val="3"/>
            <w:vAlign w:val="center"/>
          </w:tcPr>
          <w:p w14:paraId="1CA43863" w14:textId="77777777" w:rsidR="00821941" w:rsidRPr="00EE5D73" w:rsidRDefault="00821941" w:rsidP="00821941">
            <w:pPr>
              <w:spacing w:line="216" w:lineRule="auto"/>
              <w:ind w:left="-17"/>
              <w:rPr>
                <w:b/>
                <w:sz w:val="24"/>
              </w:rPr>
            </w:pPr>
            <w:r>
              <w:rPr>
                <w:b/>
                <w:sz w:val="24"/>
              </w:rPr>
              <w:t>Bristol</w:t>
            </w:r>
          </w:p>
          <w:p w14:paraId="254E4CCA" w14:textId="6313F179" w:rsidR="00821941" w:rsidRPr="007F1689" w:rsidRDefault="00821941" w:rsidP="00821941">
            <w:pPr>
              <w:spacing w:line="216" w:lineRule="auto"/>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821941" w:rsidRPr="007F1689" w14:paraId="62F45320" w14:textId="77777777" w:rsidTr="00821941">
        <w:trPr>
          <w:trHeight w:val="397"/>
          <w:jc w:val="center"/>
        </w:trPr>
        <w:tc>
          <w:tcPr>
            <w:tcW w:w="6024" w:type="dxa"/>
            <w:vAlign w:val="center"/>
          </w:tcPr>
          <w:p w14:paraId="7EAEA987" w14:textId="76C229FE" w:rsidR="00821941" w:rsidRDefault="0071298B" w:rsidP="00821941">
            <w:pPr>
              <w:spacing w:line="216" w:lineRule="auto"/>
              <w:ind w:left="-17"/>
              <w:jc w:val="center"/>
              <w:rPr>
                <w:sz w:val="21"/>
                <w:szCs w:val="21"/>
              </w:rPr>
            </w:pPr>
            <w:r>
              <w:rPr>
                <w:sz w:val="21"/>
                <w:szCs w:val="21"/>
              </w:rPr>
              <w:t>11</w:t>
            </w:r>
            <w:r w:rsidR="00821941" w:rsidRPr="00EE5D73">
              <w:rPr>
                <w:sz w:val="21"/>
                <w:szCs w:val="21"/>
              </w:rPr>
              <w:t xml:space="preserve">th </w:t>
            </w:r>
            <w:r>
              <w:rPr>
                <w:sz w:val="21"/>
                <w:szCs w:val="21"/>
              </w:rPr>
              <w:t>September</w:t>
            </w:r>
            <w:r w:rsidR="00821941" w:rsidRPr="00EE5D73">
              <w:rPr>
                <w:sz w:val="21"/>
                <w:szCs w:val="21"/>
              </w:rPr>
              <w:t xml:space="preserve"> 201</w:t>
            </w:r>
            <w:r w:rsidR="00821941">
              <w:rPr>
                <w:sz w:val="21"/>
                <w:szCs w:val="21"/>
              </w:rPr>
              <w:t>9</w:t>
            </w:r>
            <w:r w:rsidR="00821941" w:rsidRPr="00EE5D73">
              <w:rPr>
                <w:sz w:val="21"/>
                <w:szCs w:val="21"/>
              </w:rPr>
              <w:t>, 9:30am-4</w:t>
            </w:r>
            <w:r w:rsidR="00821941">
              <w:rPr>
                <w:sz w:val="21"/>
                <w:szCs w:val="21"/>
              </w:rPr>
              <w:t>:</w:t>
            </w:r>
            <w:r w:rsidR="00821941" w:rsidRPr="00EE5D73">
              <w:rPr>
                <w:sz w:val="21"/>
                <w:szCs w:val="21"/>
              </w:rPr>
              <w:t>00pm</w:t>
            </w:r>
          </w:p>
        </w:tc>
        <w:tc>
          <w:tcPr>
            <w:tcW w:w="1909" w:type="dxa"/>
            <w:vAlign w:val="center"/>
          </w:tcPr>
          <w:p w14:paraId="0DAA9D7A" w14:textId="5086B031" w:rsidR="00821941" w:rsidRPr="007F1689" w:rsidRDefault="00821941" w:rsidP="00821941">
            <w:pPr>
              <w:spacing w:line="216" w:lineRule="auto"/>
              <w:ind w:left="-17"/>
              <w:jc w:val="center"/>
              <w:rPr>
                <w:sz w:val="21"/>
                <w:szCs w:val="21"/>
              </w:rPr>
            </w:pPr>
            <w:r w:rsidRPr="007F1689">
              <w:rPr>
                <w:sz w:val="21"/>
                <w:szCs w:val="21"/>
              </w:rPr>
              <w:t>£</w:t>
            </w:r>
            <w:r>
              <w:rPr>
                <w:sz w:val="21"/>
                <w:szCs w:val="21"/>
              </w:rPr>
              <w:t>129.00</w:t>
            </w:r>
          </w:p>
        </w:tc>
        <w:tc>
          <w:tcPr>
            <w:tcW w:w="844" w:type="dxa"/>
            <w:vAlign w:val="center"/>
          </w:tcPr>
          <w:p w14:paraId="6568077E" w14:textId="77777777" w:rsidR="00821941" w:rsidRPr="007F1689" w:rsidRDefault="00821941" w:rsidP="00821941">
            <w:pPr>
              <w:spacing w:line="216" w:lineRule="auto"/>
              <w:ind w:left="-17"/>
              <w:jc w:val="center"/>
              <w:rPr>
                <w:sz w:val="21"/>
                <w:szCs w:val="21"/>
              </w:rPr>
            </w:pPr>
          </w:p>
        </w:tc>
      </w:tr>
      <w:tr w:rsidR="0071298B" w:rsidRPr="007F1689" w14:paraId="20361F76" w14:textId="77777777" w:rsidTr="00121545">
        <w:trPr>
          <w:trHeight w:val="397"/>
          <w:jc w:val="center"/>
        </w:trPr>
        <w:tc>
          <w:tcPr>
            <w:tcW w:w="8777" w:type="dxa"/>
            <w:gridSpan w:val="3"/>
            <w:vAlign w:val="center"/>
          </w:tcPr>
          <w:p w14:paraId="1BCE89DD" w14:textId="09FDDFCE" w:rsidR="0071298B" w:rsidRPr="00EE5D73" w:rsidRDefault="0071298B" w:rsidP="0071298B">
            <w:pPr>
              <w:spacing w:line="216" w:lineRule="auto"/>
              <w:ind w:left="-17"/>
              <w:rPr>
                <w:b/>
                <w:sz w:val="24"/>
              </w:rPr>
            </w:pPr>
            <w:r>
              <w:rPr>
                <w:b/>
                <w:sz w:val="24"/>
              </w:rPr>
              <w:t>Manchester</w:t>
            </w:r>
          </w:p>
          <w:p w14:paraId="74F4571E" w14:textId="42F72713" w:rsidR="0071298B" w:rsidRDefault="0071298B" w:rsidP="0071298B">
            <w:pPr>
              <w:spacing w:line="216" w:lineRule="auto"/>
              <w:ind w:left="-17"/>
              <w:rPr>
                <w:sz w:val="20"/>
              </w:rPr>
            </w:pPr>
            <w:r w:rsidRPr="00EE5D73">
              <w:rPr>
                <w:sz w:val="20"/>
              </w:rPr>
              <w:t xml:space="preserve">Venue: </w:t>
            </w:r>
            <w:r w:rsidRPr="0071298B">
              <w:rPr>
                <w:sz w:val="20"/>
              </w:rPr>
              <w:t xml:space="preserve">Redbank House, 4 </w:t>
            </w:r>
            <w:proofErr w:type="spellStart"/>
            <w:proofErr w:type="gramStart"/>
            <w:r w:rsidRPr="0071298B">
              <w:rPr>
                <w:sz w:val="20"/>
              </w:rPr>
              <w:t>St.Chad’s</w:t>
            </w:r>
            <w:proofErr w:type="spellEnd"/>
            <w:proofErr w:type="gramEnd"/>
            <w:r w:rsidRPr="0071298B">
              <w:rPr>
                <w:sz w:val="20"/>
              </w:rPr>
              <w:t xml:space="preserve"> Street, Manchester, M8 8QA</w:t>
            </w:r>
          </w:p>
          <w:p w14:paraId="240CF595" w14:textId="7EBEB360" w:rsidR="0071298B" w:rsidRPr="007F1689" w:rsidRDefault="0071298B" w:rsidP="0071298B">
            <w:pPr>
              <w:spacing w:line="216" w:lineRule="auto"/>
              <w:ind w:left="-17"/>
              <w:rPr>
                <w:sz w:val="21"/>
                <w:szCs w:val="21"/>
              </w:rPr>
            </w:pPr>
            <w:r w:rsidRPr="00EE5D73">
              <w:rPr>
                <w:sz w:val="20"/>
              </w:rPr>
              <w:t>(includes lunch and refreshments)</w:t>
            </w:r>
          </w:p>
        </w:tc>
      </w:tr>
      <w:tr w:rsidR="0071298B" w:rsidRPr="007F1689" w14:paraId="6276834C" w14:textId="77777777" w:rsidTr="00821941">
        <w:trPr>
          <w:trHeight w:val="397"/>
          <w:jc w:val="center"/>
        </w:trPr>
        <w:tc>
          <w:tcPr>
            <w:tcW w:w="6024" w:type="dxa"/>
            <w:vAlign w:val="center"/>
          </w:tcPr>
          <w:p w14:paraId="7D6E5A28" w14:textId="7D130F0E" w:rsidR="0071298B" w:rsidRDefault="0071298B" w:rsidP="00821941">
            <w:pPr>
              <w:spacing w:line="216" w:lineRule="auto"/>
              <w:ind w:left="-17"/>
              <w:jc w:val="center"/>
              <w:rPr>
                <w:sz w:val="21"/>
                <w:szCs w:val="21"/>
              </w:rPr>
            </w:pPr>
            <w:r w:rsidRPr="0071298B">
              <w:rPr>
                <w:sz w:val="21"/>
                <w:szCs w:val="21"/>
              </w:rPr>
              <w:t>27th September 2019, 9:30am-4:00pm</w:t>
            </w:r>
          </w:p>
        </w:tc>
        <w:tc>
          <w:tcPr>
            <w:tcW w:w="1909" w:type="dxa"/>
            <w:vAlign w:val="center"/>
          </w:tcPr>
          <w:p w14:paraId="0D85BC6D" w14:textId="49D3EA1D" w:rsidR="0071298B" w:rsidRPr="007F1689" w:rsidRDefault="0071298B" w:rsidP="00821941">
            <w:pPr>
              <w:spacing w:line="216" w:lineRule="auto"/>
              <w:ind w:left="-17"/>
              <w:jc w:val="center"/>
              <w:rPr>
                <w:sz w:val="21"/>
                <w:szCs w:val="21"/>
              </w:rPr>
            </w:pPr>
            <w:r>
              <w:rPr>
                <w:sz w:val="21"/>
                <w:szCs w:val="21"/>
              </w:rPr>
              <w:t>£129.00</w:t>
            </w:r>
            <w:bookmarkStart w:id="0" w:name="_GoBack"/>
            <w:bookmarkEnd w:id="0"/>
          </w:p>
        </w:tc>
        <w:tc>
          <w:tcPr>
            <w:tcW w:w="844" w:type="dxa"/>
            <w:vAlign w:val="center"/>
          </w:tcPr>
          <w:p w14:paraId="5E9A59DE" w14:textId="77777777" w:rsidR="0071298B" w:rsidRPr="007F1689" w:rsidRDefault="0071298B" w:rsidP="00821941">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52CAC" w14:textId="77777777" w:rsidR="009046EE" w:rsidRDefault="009046EE" w:rsidP="00CE1B3A">
      <w:pPr>
        <w:spacing w:after="0" w:line="240" w:lineRule="auto"/>
      </w:pPr>
      <w:r>
        <w:separator/>
      </w:r>
    </w:p>
  </w:endnote>
  <w:endnote w:type="continuationSeparator" w:id="0">
    <w:p w14:paraId="09194B1D" w14:textId="77777777" w:rsidR="009046EE" w:rsidRDefault="009046EE"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7A71" w14:textId="77777777" w:rsidR="009046EE" w:rsidRDefault="009046EE" w:rsidP="00CE1B3A">
      <w:pPr>
        <w:spacing w:after="0" w:line="240" w:lineRule="auto"/>
      </w:pPr>
      <w:r>
        <w:separator/>
      </w:r>
    </w:p>
  </w:footnote>
  <w:footnote w:type="continuationSeparator" w:id="0">
    <w:p w14:paraId="74BAE7C6" w14:textId="77777777" w:rsidR="009046EE" w:rsidRDefault="009046EE"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A0996"/>
    <w:rsid w:val="000C4EAE"/>
    <w:rsid w:val="000D502C"/>
    <w:rsid w:val="000E29F1"/>
    <w:rsid w:val="00111980"/>
    <w:rsid w:val="0011233F"/>
    <w:rsid w:val="00116166"/>
    <w:rsid w:val="0014046F"/>
    <w:rsid w:val="00164299"/>
    <w:rsid w:val="00221D35"/>
    <w:rsid w:val="00240FDD"/>
    <w:rsid w:val="002607A2"/>
    <w:rsid w:val="0027169F"/>
    <w:rsid w:val="002A0AF9"/>
    <w:rsid w:val="002C318B"/>
    <w:rsid w:val="002D0ECA"/>
    <w:rsid w:val="002D7255"/>
    <w:rsid w:val="00302786"/>
    <w:rsid w:val="00325A6B"/>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E4B90"/>
    <w:rsid w:val="006F077E"/>
    <w:rsid w:val="0071298B"/>
    <w:rsid w:val="00713F89"/>
    <w:rsid w:val="00715FE1"/>
    <w:rsid w:val="00793F3A"/>
    <w:rsid w:val="007A2F01"/>
    <w:rsid w:val="007D6263"/>
    <w:rsid w:val="007F1689"/>
    <w:rsid w:val="00821941"/>
    <w:rsid w:val="0082644E"/>
    <w:rsid w:val="00831FC1"/>
    <w:rsid w:val="00835C53"/>
    <w:rsid w:val="00846014"/>
    <w:rsid w:val="00863B99"/>
    <w:rsid w:val="00863E43"/>
    <w:rsid w:val="00873C86"/>
    <w:rsid w:val="008744FF"/>
    <w:rsid w:val="00884473"/>
    <w:rsid w:val="008878D9"/>
    <w:rsid w:val="008D09C5"/>
    <w:rsid w:val="008F7C60"/>
    <w:rsid w:val="0090165A"/>
    <w:rsid w:val="009046EE"/>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3594"/>
    <w:rsid w:val="00B34E3D"/>
    <w:rsid w:val="00BB06B6"/>
    <w:rsid w:val="00BD7E5F"/>
    <w:rsid w:val="00BF510C"/>
    <w:rsid w:val="00C212CD"/>
    <w:rsid w:val="00C24739"/>
    <w:rsid w:val="00C3523D"/>
    <w:rsid w:val="00C3551A"/>
    <w:rsid w:val="00C40C81"/>
    <w:rsid w:val="00C52ACD"/>
    <w:rsid w:val="00C70E59"/>
    <w:rsid w:val="00C91346"/>
    <w:rsid w:val="00CE1B3A"/>
    <w:rsid w:val="00D44DDE"/>
    <w:rsid w:val="00D46137"/>
    <w:rsid w:val="00D4621F"/>
    <w:rsid w:val="00D50A77"/>
    <w:rsid w:val="00D570EE"/>
    <w:rsid w:val="00D6776F"/>
    <w:rsid w:val="00DA1D0D"/>
    <w:rsid w:val="00DA1E6E"/>
    <w:rsid w:val="00DA264E"/>
    <w:rsid w:val="00DB361F"/>
    <w:rsid w:val="00DC3705"/>
    <w:rsid w:val="00DD778B"/>
    <w:rsid w:val="00E26B5E"/>
    <w:rsid w:val="00E279AA"/>
    <w:rsid w:val="00E35F98"/>
    <w:rsid w:val="00E50956"/>
    <w:rsid w:val="00E80F76"/>
    <w:rsid w:val="00E90AB0"/>
    <w:rsid w:val="00EB0C89"/>
    <w:rsid w:val="00EC1737"/>
    <w:rsid w:val="00EE5D73"/>
    <w:rsid w:val="00EF05CB"/>
    <w:rsid w:val="00F0580F"/>
    <w:rsid w:val="00F20219"/>
    <w:rsid w:val="00F25004"/>
    <w:rsid w:val="00F27A01"/>
    <w:rsid w:val="00F3247F"/>
    <w:rsid w:val="00F50534"/>
    <w:rsid w:val="00F90B6F"/>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2</cp:revision>
  <cp:lastPrinted>2014-10-06T14:13:00Z</cp:lastPrinted>
  <dcterms:created xsi:type="dcterms:W3CDTF">2019-05-20T10:56:00Z</dcterms:created>
  <dcterms:modified xsi:type="dcterms:W3CDTF">2019-05-20T10:56:00Z</dcterms:modified>
</cp:coreProperties>
</file>